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74D7A" w14:textId="77777777" w:rsidR="00157D18" w:rsidRDefault="00157D18" w:rsidP="00D87C38">
      <w:pPr>
        <w:jc w:val="right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3538EF48" w14:textId="5974E58E" w:rsidR="00D87C38" w:rsidRPr="00D87C38" w:rsidRDefault="00D87C38" w:rsidP="00D87C38">
      <w:pPr>
        <w:jc w:val="right"/>
        <w:rPr>
          <w:rFonts w:ascii="Times New Roman" w:hAnsi="Times New Roman" w:cs="Times New Roman"/>
          <w:b/>
          <w:bCs/>
        </w:rPr>
      </w:pPr>
      <w:r w:rsidRPr="00D87C38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Direcția comercială</w:t>
      </w:r>
    </w:p>
    <w:p w14:paraId="64407C77" w14:textId="7275691E" w:rsidR="00D87C38" w:rsidRPr="00D87C38" w:rsidRDefault="00D87C38" w:rsidP="00D87C38">
      <w:pPr>
        <w:jc w:val="right"/>
        <w:rPr>
          <w:rFonts w:ascii="Times New Roman" w:hAnsi="Times New Roman" w:cs="Times New Roman"/>
          <w:b/>
          <w:bCs/>
        </w:rPr>
      </w:pPr>
      <w:r w:rsidRPr="00D87C38">
        <w:rPr>
          <w:rFonts w:ascii="Times New Roman" w:hAnsi="Times New Roman" w:cs="Times New Roman"/>
          <w:b/>
          <w:bCs/>
        </w:rPr>
        <w:t xml:space="preserve">                    S.A. „Apă-Canal Chişinău”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9A1701B" w14:textId="77777777" w:rsidR="00D87C38" w:rsidRPr="00D87C38" w:rsidRDefault="00D87C38" w:rsidP="00D87C38">
      <w:pPr>
        <w:jc w:val="center"/>
        <w:rPr>
          <w:rFonts w:ascii="Times New Roman" w:hAnsi="Times New Roman" w:cs="Times New Roman"/>
          <w:b/>
          <w:bCs/>
        </w:rPr>
      </w:pPr>
      <w:r w:rsidRPr="00D87C38">
        <w:rPr>
          <w:rFonts w:ascii="Times New Roman" w:hAnsi="Times New Roman" w:cs="Times New Roman"/>
          <w:b/>
          <w:bCs/>
        </w:rPr>
        <w:t>CERERE</w:t>
      </w:r>
    </w:p>
    <w:p w14:paraId="2156A562" w14:textId="77777777" w:rsidR="00D87C38" w:rsidRPr="00D87C38" w:rsidRDefault="00D87C38" w:rsidP="00D87C38">
      <w:pPr>
        <w:pStyle w:val="Standard"/>
        <w:jc w:val="center"/>
        <w:rPr>
          <w:rFonts w:cs="Times New Roman"/>
        </w:rPr>
      </w:pPr>
      <w:r w:rsidRPr="00D87C38">
        <w:rPr>
          <w:rFonts w:cs="Times New Roman"/>
          <w:sz w:val="22"/>
          <w:szCs w:val="22"/>
        </w:rPr>
        <w:t xml:space="preserve"> </w:t>
      </w:r>
      <w:r w:rsidRPr="00D87C38">
        <w:rPr>
          <w:rFonts w:cs="Times New Roman"/>
        </w:rPr>
        <w:t xml:space="preserve">privind încheierea contractului de furnizare/prestare a </w:t>
      </w:r>
      <w:r w:rsidRPr="00D87C38">
        <w:rPr>
          <w:rFonts w:cs="Times New Roman"/>
          <w:b/>
          <w:bCs/>
          <w:lang w:val="ro-MD"/>
        </w:rPr>
        <w:t>serviciilor intermediate</w:t>
      </w:r>
    </w:p>
    <w:p w14:paraId="141377D2" w14:textId="77777777" w:rsidR="00D87C38" w:rsidRDefault="00D87C38" w:rsidP="00D87C38">
      <w:pPr>
        <w:pStyle w:val="Standard"/>
        <w:jc w:val="center"/>
      </w:pPr>
      <w:r>
        <w:rPr>
          <w:lang w:val="ro-MD"/>
        </w:rPr>
        <w:t xml:space="preserve">de </w:t>
      </w:r>
      <w:r>
        <w:t xml:space="preserve">alimentare cu apă </w:t>
      </w:r>
      <w:proofErr w:type="spellStart"/>
      <w:r>
        <w:t>şi</w:t>
      </w:r>
      <w:proofErr w:type="spellEnd"/>
      <w:r>
        <w:t xml:space="preserve"> de canalizare</w:t>
      </w:r>
    </w:p>
    <w:p w14:paraId="49E87740" w14:textId="77777777" w:rsidR="00D87C38" w:rsidRDefault="00D87C38" w:rsidP="00D87C38">
      <w:pPr>
        <w:pStyle w:val="Standard"/>
      </w:pPr>
      <w:r>
        <w:t xml:space="preserve">   Prin prezenta, </w:t>
      </w:r>
      <w:r>
        <w:rPr>
          <w:lang w:val="ro-MD"/>
        </w:rPr>
        <w:t>subsemnatul(a):</w:t>
      </w:r>
    </w:p>
    <w:p w14:paraId="7633A26C" w14:textId="77777777" w:rsidR="00D87C38" w:rsidRDefault="00D87C38" w:rsidP="00D87C38">
      <w:pPr>
        <w:pStyle w:val="Standard"/>
        <w:rPr>
          <w:lang w:val="ro-MD"/>
        </w:rPr>
      </w:pPr>
      <w:r>
        <w:rPr>
          <w:lang w:val="ro-MD"/>
        </w:rPr>
        <w:t>______________________________________________________________________________________</w:t>
      </w:r>
    </w:p>
    <w:p w14:paraId="35EAF0B6" w14:textId="77777777" w:rsidR="00D87C38" w:rsidRDefault="00D87C38" w:rsidP="00D87C38">
      <w:pPr>
        <w:pStyle w:val="Standard"/>
        <w:jc w:val="center"/>
      </w:pPr>
      <w:r>
        <w:rPr>
          <w:sz w:val="16"/>
          <w:szCs w:val="16"/>
          <w:lang w:val="en-US"/>
        </w:rPr>
        <w:t xml:space="preserve"> (</w:t>
      </w:r>
      <w:r>
        <w:rPr>
          <w:sz w:val="16"/>
          <w:szCs w:val="16"/>
          <w:lang w:val="ro-MD"/>
        </w:rPr>
        <w:t xml:space="preserve">nume/prenume administrator/intermediar de servicii; </w:t>
      </w:r>
      <w:proofErr w:type="spellStart"/>
      <w:r>
        <w:rPr>
          <w:sz w:val="16"/>
          <w:szCs w:val="16"/>
          <w:lang w:val="en-US"/>
        </w:rPr>
        <w:t>denumirea</w:t>
      </w:r>
      <w:proofErr w:type="spellEnd"/>
      <w:r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ro-MD"/>
        </w:rPr>
        <w:t xml:space="preserve">asociației </w:t>
      </w:r>
      <w:r>
        <w:rPr>
          <w:sz w:val="16"/>
          <w:szCs w:val="16"/>
        </w:rPr>
        <w:t>blocului locativ</w:t>
      </w:r>
      <w:proofErr w:type="gramStart"/>
      <w:r>
        <w:rPr>
          <w:sz w:val="16"/>
          <w:szCs w:val="16"/>
        </w:rPr>
        <w:t xml:space="preserve">; </w:t>
      </w:r>
      <w:r>
        <w:rPr>
          <w:sz w:val="16"/>
          <w:szCs w:val="16"/>
          <w:lang w:val="en-US"/>
        </w:rPr>
        <w:t>)</w:t>
      </w:r>
      <w:proofErr w:type="gramEnd"/>
    </w:p>
    <w:p w14:paraId="11214A1D" w14:textId="77777777" w:rsidR="00D87C38" w:rsidRDefault="00D87C38" w:rsidP="00D87C38">
      <w:pPr>
        <w:pStyle w:val="Standard"/>
      </w:pPr>
    </w:p>
    <w:p w14:paraId="452505C3" w14:textId="77777777" w:rsidR="00D87C38" w:rsidRDefault="00D87C38" w:rsidP="00D87C38">
      <w:pPr>
        <w:pStyle w:val="Standard"/>
      </w:pPr>
      <w:r>
        <w:t xml:space="preserve">solicit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închei</w:t>
      </w:r>
      <w:r>
        <w:t>erea</w:t>
      </w:r>
      <w:proofErr w:type="spellEnd"/>
      <w:r>
        <w:rPr>
          <w:lang w:val="en-US"/>
        </w:rPr>
        <w:t xml:space="preserve"> contract</w:t>
      </w:r>
      <w:r>
        <w:t xml:space="preserve">ului de </w:t>
      </w:r>
      <w:r>
        <w:rPr>
          <w:lang w:eastAsia="ar-SA" w:bidi="ar-SA"/>
        </w:rPr>
        <w:t xml:space="preserve">furnizarea/prestare a </w:t>
      </w:r>
      <w:r>
        <w:rPr>
          <w:lang w:val="ro-MD" w:eastAsia="ar-SA" w:bidi="ar-SA"/>
        </w:rPr>
        <w:t>serviciilor intermediate</w:t>
      </w:r>
      <w:r>
        <w:rPr>
          <w:lang w:eastAsia="ar-SA" w:bidi="ar-SA"/>
        </w:rPr>
        <w:t xml:space="preserve"> de alimentare cu apă </w:t>
      </w:r>
      <w:proofErr w:type="spellStart"/>
      <w:r>
        <w:rPr>
          <w:lang w:eastAsia="ar-SA" w:bidi="ar-SA"/>
        </w:rPr>
        <w:t>şi</w:t>
      </w:r>
      <w:proofErr w:type="spellEnd"/>
      <w:r>
        <w:rPr>
          <w:lang w:eastAsia="ar-SA" w:bidi="ar-SA"/>
        </w:rPr>
        <w:t xml:space="preserve"> de canalizare,</w:t>
      </w:r>
      <w:r>
        <w:rPr>
          <w:lang w:val="en-US"/>
        </w:rPr>
        <w:t xml:space="preserve"> 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b/>
          <w:bCs/>
          <w:lang w:val="en-US"/>
        </w:rPr>
        <w:t>blocul</w:t>
      </w:r>
      <w:proofErr w:type="spellEnd"/>
      <w:r>
        <w:rPr>
          <w:b/>
          <w:bCs/>
          <w:lang w:val="en-US"/>
        </w:rPr>
        <w:t xml:space="preserve"> </w:t>
      </w:r>
      <w:r>
        <w:rPr>
          <w:b/>
          <w:bCs/>
        </w:rPr>
        <w:t>locativ</w:t>
      </w:r>
      <w:r>
        <w:rPr>
          <w:lang w:val="en-US"/>
        </w:rPr>
        <w:t xml:space="preserve"> din </w:t>
      </w:r>
      <w:r>
        <w:t>adresa:</w:t>
      </w:r>
    </w:p>
    <w:p w14:paraId="385AF1C4" w14:textId="77777777" w:rsidR="00D87C38" w:rsidRDefault="00D87C38" w:rsidP="00D87C38">
      <w:pPr>
        <w:pStyle w:val="Standard"/>
      </w:pPr>
      <w:r>
        <w:t xml:space="preserve">str.____________________________________________________________________________________                                                                        </w:t>
      </w:r>
      <w:r>
        <w:rPr>
          <w:sz w:val="16"/>
          <w:szCs w:val="16"/>
        </w:rPr>
        <w:t xml:space="preserve">  </w:t>
      </w:r>
    </w:p>
    <w:p w14:paraId="13F9C393" w14:textId="77777777" w:rsidR="00D87C38" w:rsidRDefault="00D87C38" w:rsidP="00D87C38">
      <w:pPr>
        <w:pStyle w:val="Standard"/>
        <w:jc w:val="center"/>
      </w:pPr>
      <w:r>
        <w:rPr>
          <w:sz w:val="16"/>
          <w:szCs w:val="16"/>
          <w:lang w:val="en-US"/>
        </w:rPr>
        <w:t>(</w:t>
      </w:r>
      <w:r>
        <w:rPr>
          <w:sz w:val="16"/>
          <w:szCs w:val="16"/>
        </w:rPr>
        <w:t>adresa locului de consum</w:t>
      </w:r>
      <w:r>
        <w:rPr>
          <w:sz w:val="16"/>
          <w:szCs w:val="16"/>
          <w:lang w:val="en-US"/>
        </w:rPr>
        <w:t>)</w:t>
      </w:r>
    </w:p>
    <w:p w14:paraId="6FD089EF" w14:textId="77777777" w:rsidR="00D87C38" w:rsidRDefault="00D87C38" w:rsidP="00D87C38">
      <w:pPr>
        <w:pStyle w:val="Textbody"/>
        <w:rPr>
          <w:b/>
          <w:bCs/>
        </w:rPr>
      </w:pPr>
      <w:r>
        <w:rPr>
          <w:b/>
          <w:bCs/>
        </w:rPr>
        <w:t>Informații generale despre blocul locativ:</w:t>
      </w:r>
    </w:p>
    <w:p w14:paraId="2E48841F" w14:textId="77777777" w:rsidR="00D87C38" w:rsidRDefault="00D87C38" w:rsidP="00D87C38">
      <w:pPr>
        <w:pStyle w:val="Standard"/>
      </w:pPr>
      <w:r>
        <w:rPr>
          <w:lang w:val="ro-MD"/>
        </w:rPr>
        <w:t>nr.</w:t>
      </w:r>
      <w:r>
        <w:rPr>
          <w:lang w:val="en-US"/>
        </w:rPr>
        <w:t xml:space="preserve"> </w:t>
      </w:r>
      <w:r>
        <w:rPr>
          <w:lang w:val="ro-MD"/>
        </w:rPr>
        <w:t>proprietari/unități locative:</w:t>
      </w:r>
      <w:r>
        <w:rPr>
          <w:lang w:val="en-US"/>
        </w:rPr>
        <w:t xml:space="preserve"> _____ ;  </w:t>
      </w:r>
      <w:r>
        <w:rPr>
          <w:lang w:val="ro-MD"/>
        </w:rPr>
        <w:t xml:space="preserve">nr. unități cu altă destinație: _____; </w:t>
      </w:r>
      <w:r>
        <w:rPr>
          <w:lang w:val="en-US"/>
        </w:rPr>
        <w:t xml:space="preserve">nr. </w:t>
      </w:r>
      <w:proofErr w:type="spellStart"/>
      <w:r>
        <w:rPr>
          <w:lang w:val="en-US"/>
        </w:rPr>
        <w:t>contracte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ro-MD"/>
        </w:rPr>
        <w:t>noncasnic</w:t>
      </w:r>
      <w:proofErr w:type="spellEnd"/>
      <w:r>
        <w:rPr>
          <w:lang w:val="en-US"/>
        </w:rPr>
        <w:t>: ______</w:t>
      </w:r>
      <w:proofErr w:type="gramStart"/>
      <w:r>
        <w:rPr>
          <w:lang w:val="en-US"/>
        </w:rPr>
        <w:t>_ .</w:t>
      </w:r>
      <w:proofErr w:type="gramEnd"/>
      <w:r>
        <w:rPr>
          <w:lang w:val="en-US"/>
        </w:rPr>
        <w:t xml:space="preserve"> </w:t>
      </w:r>
      <w:r>
        <w:t xml:space="preserve">                                                                                                                 </w:t>
      </w:r>
      <w:r>
        <w:rPr>
          <w:lang w:val="en-US"/>
        </w:rPr>
        <w:t xml:space="preserve">   </w:t>
      </w:r>
    </w:p>
    <w:p w14:paraId="2F015B20" w14:textId="77777777" w:rsidR="00D87C38" w:rsidRDefault="00D87C38" w:rsidP="00D87C38">
      <w:pPr>
        <w:pStyle w:val="Standard"/>
      </w:pPr>
      <w:r>
        <w:rPr>
          <w:lang w:val="en-US"/>
        </w:rPr>
        <w:t xml:space="preserve">                             </w:t>
      </w:r>
    </w:p>
    <w:p w14:paraId="6211A780" w14:textId="77777777" w:rsidR="00D87C38" w:rsidRDefault="00D87C38" w:rsidP="00D87C38">
      <w:pPr>
        <w:pStyle w:val="Standard"/>
      </w:pPr>
      <w:r>
        <w:rPr>
          <w:lang w:val="en-US"/>
        </w:rPr>
        <w:t xml:space="preserve">nr. </w:t>
      </w:r>
      <w:r>
        <w:rPr>
          <w:lang w:val="ro-MD"/>
        </w:rPr>
        <w:t>unități contorizate</w:t>
      </w:r>
      <w:r>
        <w:t xml:space="preserve">: _____ </w:t>
      </w:r>
      <w:r>
        <w:rPr>
          <w:lang w:val="ro-MD"/>
        </w:rPr>
        <w:t>;    nr. unități necontorizate:</w:t>
      </w:r>
      <w:r>
        <w:rPr>
          <w:lang w:val="en-US"/>
        </w:rPr>
        <w:t xml:space="preserve"> _______</w:t>
      </w:r>
      <w:r>
        <w:rPr>
          <w:lang w:val="ro-MD"/>
        </w:rPr>
        <w:t>;</w:t>
      </w:r>
      <w:r>
        <w:rPr>
          <w:lang w:val="en-US"/>
        </w:rPr>
        <w:t xml:space="preserve">                    </w:t>
      </w:r>
    </w:p>
    <w:p w14:paraId="5A53C146" w14:textId="77777777" w:rsidR="00D87C38" w:rsidRDefault="00D87C38" w:rsidP="00D87C38">
      <w:pPr>
        <w:pStyle w:val="Standard"/>
      </w:pPr>
      <w:r>
        <w:rPr>
          <w:lang w:val="en-US"/>
        </w:rPr>
        <w:t xml:space="preserve">                   </w:t>
      </w:r>
      <w:r>
        <w:t xml:space="preserve"> </w:t>
      </w:r>
    </w:p>
    <w:p w14:paraId="5A2A8A39" w14:textId="77777777" w:rsidR="00D87C38" w:rsidRDefault="00D87C38" w:rsidP="00D87C38">
      <w:pPr>
        <w:pStyle w:val="Textbody"/>
      </w:pPr>
      <w:r>
        <w:rPr>
          <w:b/>
          <w:bCs/>
        </w:rPr>
        <w:t>Adresa pentru corespondență:</w:t>
      </w:r>
      <w:r>
        <w:t xml:space="preserve"> ___________________________________________________________;</w:t>
      </w:r>
    </w:p>
    <w:p w14:paraId="2D0586D9" w14:textId="77777777" w:rsidR="00D87C38" w:rsidRDefault="00D87C38" w:rsidP="00D87C38">
      <w:pPr>
        <w:pStyle w:val="Textbody"/>
      </w:pPr>
      <w:r>
        <w:rPr>
          <w:b/>
          <w:bCs/>
        </w:rPr>
        <w:t>Adresă electronică (e-mail)</w:t>
      </w:r>
      <w:r>
        <w:t>: _____________________________________________________________;</w:t>
      </w:r>
    </w:p>
    <w:p w14:paraId="4812FA04" w14:textId="77777777" w:rsidR="00D87C38" w:rsidRDefault="00D87C38" w:rsidP="00D87C38">
      <w:pPr>
        <w:pStyle w:val="Textbody"/>
      </w:pPr>
      <w:r>
        <w:rPr>
          <w:b/>
          <w:bCs/>
        </w:rPr>
        <w:t>Telefoane de contact</w:t>
      </w:r>
      <w:r>
        <w:t xml:space="preserve">: fix ______________________    </w:t>
      </w:r>
      <w:proofErr w:type="spellStart"/>
      <w:r>
        <w:t>mob</w:t>
      </w:r>
      <w:proofErr w:type="spellEnd"/>
      <w:r>
        <w:t>.  ___________________________________;</w:t>
      </w:r>
    </w:p>
    <w:p w14:paraId="1B0E345C" w14:textId="77777777" w:rsidR="00D87C38" w:rsidRDefault="00D87C38" w:rsidP="00D87C38">
      <w:pPr>
        <w:pStyle w:val="Standard"/>
      </w:pPr>
      <w:r>
        <w:rPr>
          <w:b/>
          <w:bCs/>
        </w:rPr>
        <w:t>Rechizite bancare:</w:t>
      </w:r>
      <w:r>
        <w:t xml:space="preserve"> c</w:t>
      </w:r>
      <w:proofErr w:type="spellStart"/>
      <w:r>
        <w:rPr>
          <w:lang w:val="ro-MD"/>
        </w:rPr>
        <w:t>od</w:t>
      </w:r>
      <w:proofErr w:type="spellEnd"/>
      <w:r>
        <w:t>/fiscal  ____________________________; bancă __________________________;</w:t>
      </w:r>
    </w:p>
    <w:p w14:paraId="0AFB7D26" w14:textId="77777777" w:rsidR="00D87C38" w:rsidRDefault="00D87C38" w:rsidP="00D87C38">
      <w:pPr>
        <w:pStyle w:val="Standard"/>
      </w:pPr>
    </w:p>
    <w:p w14:paraId="6CFCD878" w14:textId="77777777" w:rsidR="00D87C38" w:rsidRDefault="00D87C38" w:rsidP="00D87C38">
      <w:pPr>
        <w:pStyle w:val="Standard"/>
      </w:pPr>
      <w:r>
        <w:t>codul băncii ____________ ; IBAN __________________________________n/î TVA ________________;</w:t>
      </w:r>
    </w:p>
    <w:p w14:paraId="3B09603E" w14:textId="77777777" w:rsidR="00D87C38" w:rsidRDefault="00D87C38" w:rsidP="00D87C38">
      <w:pPr>
        <w:pStyle w:val="Standard"/>
        <w:jc w:val="center"/>
        <w:rPr>
          <w:b/>
          <w:bCs/>
        </w:rPr>
      </w:pPr>
    </w:p>
    <w:p w14:paraId="71BDECAF" w14:textId="77777777" w:rsidR="00D87C38" w:rsidRDefault="00D87C38" w:rsidP="00D87C38">
      <w:pPr>
        <w:pStyle w:val="Standard"/>
      </w:pPr>
      <w:r>
        <w:rPr>
          <w:b/>
          <w:bCs/>
        </w:rPr>
        <w:t xml:space="preserve">Reprezentantul </w:t>
      </w:r>
      <w:r>
        <w:rPr>
          <w:b/>
          <w:bCs/>
          <w:lang w:val="ro-MD"/>
        </w:rPr>
        <w:t>asociației</w:t>
      </w:r>
      <w:r>
        <w:t xml:space="preserve"> responsabil de exploatarea  rețelelor </w:t>
      </w:r>
      <w:r>
        <w:rPr>
          <w:lang w:val="ro-MD"/>
        </w:rPr>
        <w:t xml:space="preserve">interne </w:t>
      </w:r>
      <w:r>
        <w:t xml:space="preserve">de alimentare cu apă </w:t>
      </w:r>
      <w:proofErr w:type="spellStart"/>
      <w:r>
        <w:t>şi</w:t>
      </w:r>
      <w:proofErr w:type="spellEnd"/>
      <w:r>
        <w:t xml:space="preserve"> de </w:t>
      </w:r>
      <w:r>
        <w:rPr>
          <w:lang w:val="ro-MD"/>
        </w:rPr>
        <w:t xml:space="preserve">canalizare </w:t>
      </w:r>
      <w:r>
        <w:t xml:space="preserve">cu dreptul de a semna  </w:t>
      </w:r>
      <w:r>
        <w:rPr>
          <w:lang w:val="ro-MD"/>
        </w:rPr>
        <w:t xml:space="preserve">actele </w:t>
      </w:r>
      <w:r>
        <w:t xml:space="preserve">întocmite de către reprezentanții S.A. „Apă-Canal Chişinău”:               _______________________________________________________________________________________                          </w:t>
      </w:r>
    </w:p>
    <w:p w14:paraId="1E2DDE54" w14:textId="77777777" w:rsidR="00D87C38" w:rsidRDefault="00D87C38" w:rsidP="00D87C38">
      <w:pPr>
        <w:pStyle w:val="Standard"/>
      </w:pPr>
      <w:r>
        <w:rPr>
          <w:sz w:val="16"/>
          <w:szCs w:val="16"/>
        </w:rPr>
        <w:t xml:space="preserve">                                                                                      (numele, prenumele, </w:t>
      </w:r>
      <w:proofErr w:type="spellStart"/>
      <w:r>
        <w:rPr>
          <w:sz w:val="16"/>
          <w:szCs w:val="16"/>
        </w:rPr>
        <w:t>funcţia</w:t>
      </w:r>
      <w:proofErr w:type="spellEnd"/>
      <w:r>
        <w:rPr>
          <w:sz w:val="16"/>
          <w:szCs w:val="16"/>
        </w:rPr>
        <w:t>, nr. telefon)</w:t>
      </w:r>
    </w:p>
    <w:p w14:paraId="60B6ED98" w14:textId="77777777" w:rsidR="00D87C38" w:rsidRDefault="00D87C38" w:rsidP="00D87C38">
      <w:pPr>
        <w:pStyle w:val="Standard"/>
      </w:pPr>
    </w:p>
    <w:p w14:paraId="64C5B915" w14:textId="092FC80D" w:rsidR="00D87C38" w:rsidRDefault="00D87C38" w:rsidP="00D87C38">
      <w:pPr>
        <w:pStyle w:val="Standard"/>
      </w:pPr>
      <w:r>
        <w:rPr>
          <w:b/>
          <w:bCs/>
        </w:rPr>
        <w:t xml:space="preserve">Lista </w:t>
      </w:r>
      <w:r>
        <w:rPr>
          <w:b/>
          <w:bCs/>
          <w:lang w:val="ro-MD"/>
        </w:rPr>
        <w:t xml:space="preserve">actelor </w:t>
      </w:r>
      <w:r>
        <w:rPr>
          <w:b/>
          <w:bCs/>
        </w:rPr>
        <w:t>anexate (</w:t>
      </w:r>
      <w:r>
        <w:rPr>
          <w:b/>
          <w:bCs/>
          <w:lang w:val="ro-MD"/>
        </w:rPr>
        <w:t xml:space="preserve">în </w:t>
      </w:r>
      <w:r>
        <w:rPr>
          <w:b/>
          <w:bCs/>
        </w:rPr>
        <w:t>copii)</w:t>
      </w:r>
      <w:r>
        <w:t xml:space="preserve">, </w:t>
      </w:r>
      <w:r>
        <w:rPr>
          <w:lang w:val="ro-MD"/>
        </w:rPr>
        <w:t>conform pct. 53 din Regulamentul, aprobat prin HANRE nr.3</w:t>
      </w:r>
      <w:r w:rsidR="00D0663F">
        <w:rPr>
          <w:lang w:val="ro-MD"/>
        </w:rPr>
        <w:t>19</w:t>
      </w:r>
      <w:r>
        <w:rPr>
          <w:lang w:val="ro-MD"/>
        </w:rPr>
        <w:t>/2025</w:t>
      </w:r>
      <w:r>
        <w:t>:</w:t>
      </w:r>
    </w:p>
    <w:p w14:paraId="105A44CE" w14:textId="77777777" w:rsidR="00D87C38" w:rsidRDefault="00D87C38" w:rsidP="00D87C38">
      <w:pPr>
        <w:pStyle w:val="Textbody"/>
        <w:rPr>
          <w:sz w:val="22"/>
          <w:szCs w:val="22"/>
        </w:rPr>
      </w:pPr>
      <w:r>
        <w:rPr>
          <w:sz w:val="22"/>
          <w:szCs w:val="22"/>
        </w:rPr>
        <w:t xml:space="preserve">☐ </w:t>
      </w:r>
      <w:r>
        <w:rPr>
          <w:sz w:val="22"/>
          <w:szCs w:val="22"/>
          <w:lang w:val="ro-MD"/>
        </w:rPr>
        <w:t xml:space="preserve">Copia </w:t>
      </w:r>
      <w:r>
        <w:rPr>
          <w:sz w:val="22"/>
          <w:szCs w:val="22"/>
        </w:rPr>
        <w:t>A</w:t>
      </w:r>
      <w:proofErr w:type="spellStart"/>
      <w:r>
        <w:rPr>
          <w:sz w:val="22"/>
          <w:szCs w:val="22"/>
          <w:lang w:val="ro-MD"/>
        </w:rPr>
        <w:t>ctului</w:t>
      </w:r>
      <w:proofErr w:type="spellEnd"/>
      <w:r>
        <w:rPr>
          <w:sz w:val="22"/>
          <w:szCs w:val="22"/>
          <w:lang w:val="ro-MD"/>
        </w:rPr>
        <w:t xml:space="preserve"> de </w:t>
      </w:r>
      <w:r>
        <w:rPr>
          <w:sz w:val="22"/>
          <w:szCs w:val="22"/>
        </w:rPr>
        <w:t xml:space="preserve">identitate </w:t>
      </w:r>
      <w:r>
        <w:rPr>
          <w:sz w:val="22"/>
          <w:szCs w:val="22"/>
          <w:lang w:val="ro-MD"/>
        </w:rPr>
        <w:t>al administratorului;</w:t>
      </w:r>
    </w:p>
    <w:p w14:paraId="720E5512" w14:textId="77777777" w:rsidR="00D87C38" w:rsidRDefault="00D87C38" w:rsidP="00D87C38">
      <w:pPr>
        <w:pStyle w:val="Textbody"/>
      </w:pPr>
      <w:r>
        <w:rPr>
          <w:sz w:val="22"/>
          <w:szCs w:val="22"/>
          <w:lang w:val="ro-MD"/>
        </w:rPr>
        <w:t xml:space="preserve">☐ Copia </w:t>
      </w:r>
      <w:r>
        <w:rPr>
          <w:sz w:val="22"/>
        </w:rPr>
        <w:t xml:space="preserve">Extrasului din Registrul de Stat </w:t>
      </w:r>
      <w:r>
        <w:rPr>
          <w:sz w:val="22"/>
          <w:lang w:val="ro-MD"/>
        </w:rPr>
        <w:t xml:space="preserve">al persoanelor juridice </w:t>
      </w:r>
      <w:proofErr w:type="spellStart"/>
      <w:r>
        <w:rPr>
          <w:sz w:val="22"/>
        </w:rPr>
        <w:t>nr._____din</w:t>
      </w:r>
      <w:proofErr w:type="spellEnd"/>
      <w:r>
        <w:rPr>
          <w:sz w:val="22"/>
        </w:rPr>
        <w:t>________, eliberat de către Î.S. “</w:t>
      </w:r>
      <w:proofErr w:type="spellStart"/>
      <w:r>
        <w:rPr>
          <w:sz w:val="22"/>
        </w:rPr>
        <w:t>Agenţia</w:t>
      </w:r>
      <w:proofErr w:type="spellEnd"/>
      <w:r>
        <w:rPr>
          <w:sz w:val="22"/>
        </w:rPr>
        <w:t xml:space="preserve"> Servicii Publice”</w:t>
      </w:r>
      <w:r>
        <w:rPr>
          <w:sz w:val="22"/>
          <w:szCs w:val="22"/>
          <w:lang w:val="ro-MD"/>
        </w:rPr>
        <w:t xml:space="preserve"> (valabil 2 luni);</w:t>
      </w:r>
    </w:p>
    <w:p w14:paraId="2AE28342" w14:textId="77777777" w:rsidR="00D87C38" w:rsidRDefault="00D87C38" w:rsidP="00D87C38">
      <w:pPr>
        <w:pStyle w:val="Textbody"/>
        <w:rPr>
          <w:sz w:val="22"/>
          <w:szCs w:val="22"/>
        </w:rPr>
      </w:pPr>
      <w:r>
        <w:rPr>
          <w:sz w:val="22"/>
          <w:szCs w:val="22"/>
        </w:rPr>
        <w:t xml:space="preserve">☐ </w:t>
      </w:r>
      <w:r>
        <w:rPr>
          <w:sz w:val="22"/>
          <w:szCs w:val="22"/>
          <w:lang w:val="ro-MD"/>
        </w:rPr>
        <w:t xml:space="preserve">Copia Extrasului din Registrul bunurilor imobile înregistrat </w:t>
      </w:r>
      <w:r>
        <w:rPr>
          <w:sz w:val="22"/>
          <w:szCs w:val="22"/>
        </w:rPr>
        <w:t xml:space="preserve">la </w:t>
      </w:r>
      <w:r>
        <w:rPr>
          <w:sz w:val="22"/>
          <w:szCs w:val="22"/>
          <w:lang w:val="ro-MD"/>
        </w:rPr>
        <w:t>Î.</w:t>
      </w:r>
      <w:r>
        <w:rPr>
          <w:sz w:val="22"/>
          <w:szCs w:val="22"/>
        </w:rPr>
        <w:t xml:space="preserve">S. ,,Cadastru” </w:t>
      </w:r>
      <w:r>
        <w:rPr>
          <w:sz w:val="22"/>
          <w:szCs w:val="22"/>
          <w:lang w:val="ro-MD"/>
        </w:rPr>
        <w:t>(atestă gestiunea condominiului);</w:t>
      </w:r>
    </w:p>
    <w:p w14:paraId="4ED24E39" w14:textId="77777777" w:rsidR="00D87C38" w:rsidRDefault="00D87C38" w:rsidP="00D87C38">
      <w:pPr>
        <w:pStyle w:val="Textbody"/>
        <w:rPr>
          <w:sz w:val="22"/>
          <w:szCs w:val="22"/>
        </w:rPr>
      </w:pPr>
      <w:r>
        <w:rPr>
          <w:sz w:val="22"/>
          <w:szCs w:val="22"/>
        </w:rPr>
        <w:t xml:space="preserve">☐ </w:t>
      </w:r>
      <w:r>
        <w:rPr>
          <w:sz w:val="22"/>
          <w:szCs w:val="22"/>
          <w:lang w:val="ro-MD"/>
        </w:rPr>
        <w:t>Lista proprietarilor/posesorilor unităților din blocul locativ ale condominiului gestionat, persoanelor ce domiciliază și informații în privința locurilor de consum (unităților) din cadrul condominiului, înregistrați în registrul bunurilor imobile;</w:t>
      </w:r>
    </w:p>
    <w:p w14:paraId="750FB2FA" w14:textId="01AC4620" w:rsidR="00D87C38" w:rsidRDefault="00D87C38" w:rsidP="00D87C38">
      <w:pPr>
        <w:pStyle w:val="Textbody"/>
        <w:rPr>
          <w:sz w:val="22"/>
          <w:szCs w:val="22"/>
        </w:rPr>
      </w:pPr>
      <w:r>
        <w:rPr>
          <w:sz w:val="22"/>
          <w:szCs w:val="22"/>
        </w:rPr>
        <w:t xml:space="preserve">☐ </w:t>
      </w:r>
      <w:r>
        <w:rPr>
          <w:sz w:val="22"/>
          <w:szCs w:val="22"/>
          <w:lang w:val="ro-MD"/>
        </w:rPr>
        <w:t>Informația în privința contoarelor care sunt instalate în condominiu și în unități;</w:t>
      </w:r>
    </w:p>
    <w:p w14:paraId="76520B97" w14:textId="77777777" w:rsidR="00D87C38" w:rsidRPr="003207C2" w:rsidRDefault="00D87C38" w:rsidP="00D87C38">
      <w:pPr>
        <w:pStyle w:val="Textbody"/>
        <w:rPr>
          <w:sz w:val="22"/>
          <w:szCs w:val="22"/>
          <w:lang w:val="ro-MD"/>
        </w:rPr>
      </w:pPr>
      <w:r>
        <w:rPr>
          <w:sz w:val="22"/>
          <w:szCs w:val="22"/>
        </w:rPr>
        <w:t xml:space="preserve">☐ </w:t>
      </w:r>
      <w:r w:rsidRPr="003207C2">
        <w:rPr>
          <w:sz w:val="22"/>
          <w:szCs w:val="22"/>
          <w:lang w:val="ro-MD"/>
        </w:rPr>
        <w:t xml:space="preserve">Modalitatea de repartizare a cheltuielilor pentru acoperirea </w:t>
      </w:r>
      <w:proofErr w:type="spellStart"/>
      <w:r w:rsidRPr="003207C2">
        <w:rPr>
          <w:sz w:val="22"/>
          <w:szCs w:val="22"/>
          <w:lang w:val="ro-MD"/>
        </w:rPr>
        <w:t>diferenţelor</w:t>
      </w:r>
      <w:proofErr w:type="spellEnd"/>
      <w:r w:rsidRPr="003207C2">
        <w:rPr>
          <w:sz w:val="22"/>
          <w:szCs w:val="22"/>
          <w:lang w:val="ro-MD"/>
        </w:rPr>
        <w:t xml:space="preserve"> dintre </w:t>
      </w:r>
      <w:proofErr w:type="spellStart"/>
      <w:r w:rsidRPr="003207C2">
        <w:rPr>
          <w:sz w:val="22"/>
          <w:szCs w:val="22"/>
          <w:lang w:val="ro-MD"/>
        </w:rPr>
        <w:t>indicaţiile</w:t>
      </w:r>
      <w:proofErr w:type="spellEnd"/>
      <w:r w:rsidRPr="003207C2">
        <w:rPr>
          <w:sz w:val="22"/>
          <w:szCs w:val="22"/>
          <w:lang w:val="ro-MD"/>
        </w:rPr>
        <w:t xml:space="preserve"> contorului de apă instalat la </w:t>
      </w:r>
      <w:proofErr w:type="spellStart"/>
      <w:r w:rsidRPr="003207C2">
        <w:rPr>
          <w:sz w:val="22"/>
          <w:szCs w:val="22"/>
          <w:lang w:val="ro-MD"/>
        </w:rPr>
        <w:t>branşamentul</w:t>
      </w:r>
      <w:proofErr w:type="spellEnd"/>
      <w:r w:rsidRPr="003207C2">
        <w:rPr>
          <w:sz w:val="22"/>
          <w:szCs w:val="22"/>
          <w:lang w:val="ro-MD"/>
        </w:rPr>
        <w:t xml:space="preserve"> blocului locativ </w:t>
      </w:r>
      <w:proofErr w:type="spellStart"/>
      <w:r w:rsidRPr="003207C2">
        <w:rPr>
          <w:sz w:val="22"/>
          <w:szCs w:val="22"/>
          <w:lang w:val="ro-MD"/>
        </w:rPr>
        <w:t>şi</w:t>
      </w:r>
      <w:proofErr w:type="spellEnd"/>
      <w:r w:rsidRPr="003207C2">
        <w:rPr>
          <w:sz w:val="22"/>
          <w:szCs w:val="22"/>
          <w:lang w:val="ro-MD"/>
        </w:rPr>
        <w:t xml:space="preserve"> </w:t>
      </w:r>
      <w:proofErr w:type="spellStart"/>
      <w:r w:rsidRPr="003207C2">
        <w:rPr>
          <w:sz w:val="22"/>
          <w:szCs w:val="22"/>
          <w:lang w:val="ro-MD"/>
        </w:rPr>
        <w:t>indicaţiile</w:t>
      </w:r>
      <w:proofErr w:type="spellEnd"/>
      <w:r w:rsidRPr="003207C2">
        <w:rPr>
          <w:sz w:val="22"/>
          <w:szCs w:val="22"/>
          <w:lang w:val="ro-MD"/>
        </w:rPr>
        <w:t xml:space="preserve"> contoarelor instalate în </w:t>
      </w:r>
      <w:proofErr w:type="spellStart"/>
      <w:r w:rsidRPr="003207C2">
        <w:rPr>
          <w:sz w:val="22"/>
          <w:szCs w:val="22"/>
          <w:lang w:val="ro-MD"/>
        </w:rPr>
        <w:t>unităţi</w:t>
      </w:r>
      <w:proofErr w:type="spellEnd"/>
      <w:r w:rsidRPr="003207C2">
        <w:rPr>
          <w:sz w:val="22"/>
          <w:szCs w:val="22"/>
          <w:lang w:val="ro-MD"/>
        </w:rPr>
        <w:t>/normele de consum, aprobată de adunarea generală a condominiului (după caz);</w:t>
      </w:r>
    </w:p>
    <w:p w14:paraId="449399EA" w14:textId="7DA45B2B" w:rsidR="00D87C38" w:rsidRPr="003207C2" w:rsidRDefault="00D87C38" w:rsidP="00D87C38">
      <w:pPr>
        <w:pStyle w:val="Textbody"/>
        <w:rPr>
          <w:sz w:val="22"/>
          <w:szCs w:val="22"/>
          <w:lang w:val="ro-MD"/>
        </w:rPr>
      </w:pPr>
      <w:r w:rsidRPr="003207C2">
        <w:rPr>
          <w:rFonts w:ascii="Segoe UI Symbol" w:hAnsi="Segoe UI Symbol" w:cs="Segoe UI Symbol"/>
          <w:sz w:val="22"/>
          <w:szCs w:val="22"/>
          <w:lang w:val="ro-MD"/>
        </w:rPr>
        <w:t>☐</w:t>
      </w:r>
      <w:r w:rsidRPr="003207C2">
        <w:rPr>
          <w:sz w:val="22"/>
          <w:szCs w:val="22"/>
          <w:lang w:val="ro-MD"/>
        </w:rPr>
        <w:t xml:space="preserve"> </w:t>
      </w:r>
      <w:proofErr w:type="spellStart"/>
      <w:r w:rsidRPr="003207C2">
        <w:rPr>
          <w:sz w:val="22"/>
          <w:szCs w:val="22"/>
          <w:lang w:val="ro-MD"/>
        </w:rPr>
        <w:t>Informaţia</w:t>
      </w:r>
      <w:proofErr w:type="spellEnd"/>
      <w:r w:rsidRPr="003207C2">
        <w:rPr>
          <w:sz w:val="22"/>
          <w:szCs w:val="22"/>
          <w:lang w:val="ro-MD"/>
        </w:rPr>
        <w:t xml:space="preserve"> privind </w:t>
      </w:r>
      <w:proofErr w:type="spellStart"/>
      <w:r w:rsidRPr="003207C2">
        <w:rPr>
          <w:sz w:val="22"/>
          <w:szCs w:val="22"/>
          <w:lang w:val="ro-MD"/>
        </w:rPr>
        <w:t>existenţa</w:t>
      </w:r>
      <w:proofErr w:type="spellEnd"/>
      <w:r w:rsidRPr="003207C2">
        <w:rPr>
          <w:sz w:val="22"/>
          <w:szCs w:val="22"/>
          <w:lang w:val="ro-MD"/>
        </w:rPr>
        <w:t xml:space="preserve"> unor datorii la plata serviciilor de alimentare cu apă </w:t>
      </w:r>
      <w:proofErr w:type="spellStart"/>
      <w:r w:rsidRPr="003207C2">
        <w:rPr>
          <w:sz w:val="22"/>
          <w:szCs w:val="22"/>
          <w:lang w:val="ro-MD"/>
        </w:rPr>
        <w:t>şi</w:t>
      </w:r>
      <w:proofErr w:type="spellEnd"/>
      <w:r w:rsidRPr="003207C2">
        <w:rPr>
          <w:sz w:val="22"/>
          <w:szCs w:val="22"/>
          <w:lang w:val="ro-MD"/>
        </w:rPr>
        <w:t xml:space="preserve"> de canalizare la nivel de </w:t>
      </w:r>
      <w:proofErr w:type="spellStart"/>
      <w:r w:rsidRPr="003207C2">
        <w:rPr>
          <w:sz w:val="22"/>
          <w:szCs w:val="22"/>
          <w:lang w:val="ro-MD"/>
        </w:rPr>
        <w:t>unităţi</w:t>
      </w:r>
      <w:proofErr w:type="spellEnd"/>
      <w:r w:rsidR="00D0663F">
        <w:rPr>
          <w:sz w:val="22"/>
          <w:szCs w:val="22"/>
          <w:lang w:val="ro-MD"/>
        </w:rPr>
        <w:t xml:space="preserve"> (</w:t>
      </w:r>
      <w:r w:rsidR="001512B2">
        <w:rPr>
          <w:sz w:val="22"/>
          <w:szCs w:val="22"/>
          <w:lang w:val="ro-MD"/>
        </w:rPr>
        <w:t xml:space="preserve">conform modelului anexat, pe suport de hârtie și recomandat în format </w:t>
      </w:r>
      <w:proofErr w:type="spellStart"/>
      <w:r w:rsidR="001512B2">
        <w:rPr>
          <w:sz w:val="22"/>
          <w:szCs w:val="22"/>
          <w:lang w:val="ro-MD"/>
        </w:rPr>
        <w:t>excel</w:t>
      </w:r>
      <w:proofErr w:type="spellEnd"/>
      <w:r w:rsidR="001512B2">
        <w:rPr>
          <w:sz w:val="22"/>
          <w:szCs w:val="22"/>
          <w:lang w:val="ro-MD"/>
        </w:rPr>
        <w:t>)</w:t>
      </w:r>
      <w:r w:rsidRPr="003207C2">
        <w:rPr>
          <w:sz w:val="22"/>
          <w:szCs w:val="22"/>
          <w:lang w:val="ro-MD"/>
        </w:rPr>
        <w:t xml:space="preserve">, acord de cesiune a datoriilor </w:t>
      </w:r>
      <w:proofErr w:type="spellStart"/>
      <w:r w:rsidRPr="003207C2">
        <w:rPr>
          <w:sz w:val="22"/>
          <w:szCs w:val="22"/>
          <w:lang w:val="ro-MD"/>
        </w:rPr>
        <w:t>şi</w:t>
      </w:r>
      <w:proofErr w:type="spellEnd"/>
      <w:r w:rsidRPr="003207C2">
        <w:rPr>
          <w:sz w:val="22"/>
          <w:szCs w:val="22"/>
          <w:lang w:val="ro-MD"/>
        </w:rPr>
        <w:t xml:space="preserve"> </w:t>
      </w:r>
      <w:proofErr w:type="spellStart"/>
      <w:r w:rsidRPr="003207C2">
        <w:rPr>
          <w:sz w:val="22"/>
          <w:szCs w:val="22"/>
          <w:lang w:val="ro-MD"/>
        </w:rPr>
        <w:t>declaraţia</w:t>
      </w:r>
      <w:proofErr w:type="spellEnd"/>
      <w:r w:rsidRPr="003207C2">
        <w:rPr>
          <w:sz w:val="22"/>
          <w:szCs w:val="22"/>
          <w:lang w:val="ro-MD"/>
        </w:rPr>
        <w:t xml:space="preserve"> pe propria răspundere privind veridicitatea </w:t>
      </w:r>
      <w:proofErr w:type="spellStart"/>
      <w:r w:rsidRPr="003207C2">
        <w:rPr>
          <w:sz w:val="22"/>
          <w:szCs w:val="22"/>
          <w:lang w:val="ro-MD"/>
        </w:rPr>
        <w:t>informaţiei</w:t>
      </w:r>
      <w:proofErr w:type="spellEnd"/>
      <w:r w:rsidRPr="003207C2">
        <w:rPr>
          <w:sz w:val="22"/>
          <w:szCs w:val="22"/>
          <w:lang w:val="ro-MD"/>
        </w:rPr>
        <w:t>;</w:t>
      </w:r>
    </w:p>
    <w:p w14:paraId="6D847BCC" w14:textId="77777777" w:rsidR="00D87C38" w:rsidRPr="003207C2" w:rsidRDefault="00D87C38" w:rsidP="00D87C38">
      <w:pPr>
        <w:pStyle w:val="Textbody"/>
        <w:rPr>
          <w:sz w:val="22"/>
          <w:szCs w:val="22"/>
          <w:lang w:val="ro-MD"/>
        </w:rPr>
      </w:pPr>
      <w:r w:rsidRPr="003207C2">
        <w:rPr>
          <w:sz w:val="22"/>
          <w:szCs w:val="22"/>
          <w:lang w:val="ro-MD"/>
        </w:rPr>
        <w:t>Întocmirea contractului implică consimțământul pentru prelucrarea datelor cu caracter personal.</w:t>
      </w:r>
    </w:p>
    <w:p w14:paraId="0E8E407E" w14:textId="77777777" w:rsidR="00D87C38" w:rsidRDefault="00D87C38" w:rsidP="00D87C38">
      <w:pPr>
        <w:pStyle w:val="Standard"/>
        <w:rPr>
          <w:rFonts w:cs="Tahoma"/>
          <w:bCs/>
          <w:sz w:val="22"/>
          <w:szCs w:val="22"/>
        </w:rPr>
      </w:pPr>
    </w:p>
    <w:p w14:paraId="024CCD29" w14:textId="77777777" w:rsidR="00D87C38" w:rsidRDefault="00D87C38" w:rsidP="00D87C38">
      <w:pPr>
        <w:pStyle w:val="Standard"/>
      </w:pPr>
      <w:r>
        <w:rPr>
          <w:rFonts w:cs="Tahoma"/>
          <w:bCs/>
          <w:sz w:val="22"/>
          <w:szCs w:val="22"/>
        </w:rPr>
        <w:t>Administrator:   ___________________             _________________________________       ______________</w:t>
      </w:r>
    </w:p>
    <w:p w14:paraId="576757E3" w14:textId="77777777" w:rsidR="00D87C38" w:rsidRDefault="00D87C38" w:rsidP="00D87C38">
      <w:pPr>
        <w:pStyle w:val="Standard"/>
      </w:pPr>
      <w:r>
        <w:rPr>
          <w:rFonts w:cs="Tahoma"/>
          <w:bCs/>
          <w:sz w:val="22"/>
          <w:szCs w:val="22"/>
        </w:rPr>
        <w:t xml:space="preserve">                            </w:t>
      </w:r>
      <w:r>
        <w:rPr>
          <w:rFonts w:cs="Tahoma"/>
          <w:bCs/>
          <w:sz w:val="16"/>
          <w:szCs w:val="16"/>
        </w:rPr>
        <w:t xml:space="preserve">     (semnătura / </w:t>
      </w:r>
      <w:proofErr w:type="spellStart"/>
      <w:r>
        <w:rPr>
          <w:rFonts w:cs="Tahoma"/>
          <w:bCs/>
          <w:sz w:val="16"/>
          <w:szCs w:val="16"/>
        </w:rPr>
        <w:t>ştampila</w:t>
      </w:r>
      <w:proofErr w:type="spellEnd"/>
      <w:r>
        <w:rPr>
          <w:rFonts w:cs="Tahoma"/>
          <w:bCs/>
          <w:sz w:val="16"/>
          <w:szCs w:val="16"/>
        </w:rPr>
        <w:t>)                                                     (numele, prenumele)                                                    ( data)</w:t>
      </w:r>
    </w:p>
    <w:p w14:paraId="32A38FF0" w14:textId="1BC9D997" w:rsidR="00D87C38" w:rsidRPr="00D87C38" w:rsidRDefault="00D87C38" w:rsidP="00D87C38">
      <w:pPr>
        <w:pStyle w:val="TableContents"/>
        <w:jc w:val="left"/>
        <w:rPr>
          <w:lang w:val="en-US"/>
        </w:rPr>
      </w:pP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D4282" wp14:editId="1F096AE0">
                <wp:simplePos x="0" y="0"/>
                <wp:positionH relativeFrom="column">
                  <wp:posOffset>663</wp:posOffset>
                </wp:positionH>
                <wp:positionV relativeFrom="paragraph">
                  <wp:posOffset>152041</wp:posOffset>
                </wp:positionV>
                <wp:extent cx="6663193" cy="477078"/>
                <wp:effectExtent l="0" t="0" r="23495" b="18415"/>
                <wp:wrapNone/>
                <wp:docPr id="20816305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193" cy="4770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C64633" w14:textId="77777777" w:rsidR="00D87C38" w:rsidRPr="00D87C38" w:rsidRDefault="00D87C38" w:rsidP="00D87C38">
                            <w:pPr>
                              <w:pStyle w:val="TableContents"/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ro-MD" w:eastAsia="ro-RO"/>
                              </w:rPr>
                              <w:t>Atenție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ro-RO" w:eastAsia="ro-RO"/>
                              </w:rPr>
                              <w:t xml:space="preserve">! </w:t>
                            </w:r>
                            <w:r>
                              <w:rPr>
                                <w:sz w:val="16"/>
                                <w:szCs w:val="16"/>
                                <w:lang w:val="ro-RO" w:eastAsia="ro-RO"/>
                              </w:rPr>
                              <w:t xml:space="preserve">Documentul conține date cu caracter personal, prelucrate în cadrul sistemului de evidență, înregistrat în Registrul  de evidență al operatorilor de date cu caracter personal </w:t>
                            </w:r>
                            <w:hyperlink r:id="rId4" w:history="1">
                              <w:r>
                                <w:rPr>
                                  <w:rStyle w:val="ac"/>
                                  <w:sz w:val="16"/>
                                  <w:szCs w:val="16"/>
                                  <w:lang w:val="ro-RO" w:eastAsia="ro-RO"/>
                                </w:rPr>
                                <w:t>www.registru.datepersonale.md</w:t>
                              </w:r>
                            </w:hyperlink>
                            <w:r>
                              <w:rPr>
                                <w:sz w:val="16"/>
                                <w:szCs w:val="16"/>
                                <w:lang w:val="ro-RO" w:eastAsia="ro-RO"/>
                              </w:rPr>
                              <w:t>. Prelucrarea ulterioară a acestor date poate fi efectuată numai în condițiile prevăzute de Legea nr.133 din 08.07.2011 privind protecția datelor cu caracter personal</w:t>
                            </w:r>
                            <w:r>
                              <w:rPr>
                                <w:sz w:val="18"/>
                                <w:szCs w:val="18"/>
                                <w:lang w:val="ro-RO" w:eastAsia="ro-RO"/>
                              </w:rPr>
                              <w:t>.</w:t>
                            </w:r>
                          </w:p>
                          <w:p w14:paraId="5291CBF2" w14:textId="6C9475C6" w:rsidR="00D87C38" w:rsidRPr="00D87C38" w:rsidRDefault="00D87C3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9AD428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05pt;margin-top:11.95pt;width:524.65pt;height:37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fZ8OAIAAHwEAAAOAAAAZHJzL2Uyb0RvYy54bWysVE1v2zAMvQ/YfxB0X5yvJq0Rp8hSZBgQ&#10;tAXSomdFlmJjsqhJSuzs14+SnY92Ow27yJRIPZGPj57dN5UiB2FdCTqjg16fEqE55KXeZfT1ZfXl&#10;lhLnmc6ZAi0yehSO3s8/f5rVJhVDKEDlwhIE0S6tTUYL702aJI4XomKuB0ZodEqwFfO4tbskt6xG&#10;9Eolw35/ktRgc2OBC+fw9KF10nnEl1Jw/ySlE56ojGJuPq42rtuwJvMZS3eWmaLkXRrsH7KoWKnx&#10;0TPUA/OM7G35B1RVcgsOpO9xqBKQsuQi1oDVDPofqtkUzIhYC5LjzJkm9/9g+eNhY54t8c1XaLCB&#10;gZDauNThYainkbYKX8yUoB8pPJ5pE40nHA8nk8locDeihKNvPJ32p7cBJrncNtb5bwIqEoyMWmxL&#10;ZIsd1s63oaeQ8JgDVearUqm4CVIQS2XJgWETlY85Ivi7KKVJjZmMbvoR+J0vQJ/vbxXjP7r0rqIQ&#10;T2nM+VJ7sHyzbTpCtpAfkScLrYSc4asScdfM+WdmUTNIDc6Bf8JFKsBkoLMoKcD++tt5iMdWopeS&#10;GjWYUfdzz6ygRH3X2OS7wXgcRBs345vpEDf22rO99uh9tQRkaIATZ3g0Q7xXJ1NaqN5wXBbhVXQx&#10;zfHtjPqTufTtZOC4cbFYxCCUqWF+rTeGB+jQkcDnS/PGrOn66VEJj3BSK0s/tLWNDTc1LPYeZBl7&#10;HghuWe14R4lH1XTjGGboeh+jLj+N+W8AAAD//wMAUEsDBBQABgAIAAAAIQC/jUox2QAAAAcBAAAP&#10;AAAAZHJzL2Rvd25yZXYueG1sTI7BTsMwEETvSPyDtUjcqE2pUBziVIAKF04UxNmNt7ZFvI5iNw1/&#10;j3OC42hGb16znUPPJhyTj6TgdiWAIXXReLIKPj9ebipgKWsyuo+ECn4wwba9vGh0beKZ3nHaZ8sK&#10;hFKtFbich5rz1DkMOq3igFS6YxyDziWOlptRnws89HwtxD0P2lN5cHrAZ4fd9/4UFOyerLRdpUe3&#10;q4z30/x1fLOvSl1fzY8PwDLO+W8Mi35Rh7Y4HeKJTGL9kllWsL6TwJZWbOQG2EGBlAJ42/D//u0v&#10;AAAA//8DAFBLAQItABQABgAIAAAAIQC2gziS/gAAAOEBAAATAAAAAAAAAAAAAAAAAAAAAABbQ29u&#10;dGVudF9UeXBlc10ueG1sUEsBAi0AFAAGAAgAAAAhADj9If/WAAAAlAEAAAsAAAAAAAAAAAAAAAAA&#10;LwEAAF9yZWxzLy5yZWxzUEsBAi0AFAAGAAgAAAAhAA999nw4AgAAfAQAAA4AAAAAAAAAAAAAAAAA&#10;LgIAAGRycy9lMm9Eb2MueG1sUEsBAi0AFAAGAAgAAAAhAL+NSjHZAAAABwEAAA8AAAAAAAAAAAAA&#10;AAAAkgQAAGRycy9kb3ducmV2LnhtbFBLBQYAAAAABAAEAPMAAACYBQAAAAA=&#10;" fillcolor="white [3201]" strokeweight=".5pt">
                <v:textbox>
                  <w:txbxContent>
                    <w:p w14:paraId="74C64633" w14:textId="77777777" w:rsidR="00D87C38" w:rsidRPr="00D87C38" w:rsidRDefault="00D87C38" w:rsidP="00D87C38">
                      <w:pPr>
                        <w:pStyle w:val="TableContents"/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ro-MD" w:eastAsia="ro-RO"/>
                        </w:rPr>
                        <w:t>Atenție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  <w:lang w:val="ro-RO" w:eastAsia="ro-RO"/>
                        </w:rPr>
                        <w:t xml:space="preserve">! </w:t>
                      </w:r>
                      <w:r>
                        <w:rPr>
                          <w:sz w:val="16"/>
                          <w:szCs w:val="16"/>
                          <w:lang w:val="ro-RO" w:eastAsia="ro-RO"/>
                        </w:rPr>
                        <w:t xml:space="preserve">Documentul conține date cu caracter personal, prelucrate în cadrul sistemului de evidență, înregistrat în Registrul  de evidență al operatorilor de date cu caracter personal </w:t>
                      </w:r>
                      <w:hyperlink r:id="rId5" w:history="1">
                        <w:r>
                          <w:rPr>
                            <w:rStyle w:val="Hyperlink"/>
                            <w:sz w:val="16"/>
                            <w:szCs w:val="16"/>
                            <w:lang w:val="ro-RO" w:eastAsia="ro-RO"/>
                          </w:rPr>
                          <w:t>www.registru.datepersonale.md</w:t>
                        </w:r>
                      </w:hyperlink>
                      <w:r>
                        <w:rPr>
                          <w:sz w:val="16"/>
                          <w:szCs w:val="16"/>
                          <w:lang w:val="ro-RO" w:eastAsia="ro-RO"/>
                        </w:rPr>
                        <w:t>. Prelucrarea ulterioară a acestor date poate fi efectuată numai în condițiile prevăzute de Legea nr.133 din 08.07.2011 privind protecția datelor cu caracter personal</w:t>
                      </w:r>
                      <w:r>
                        <w:rPr>
                          <w:sz w:val="18"/>
                          <w:szCs w:val="18"/>
                          <w:lang w:val="ro-RO" w:eastAsia="ro-RO"/>
                        </w:rPr>
                        <w:t>.</w:t>
                      </w:r>
                    </w:p>
                    <w:p w14:paraId="5291CBF2" w14:textId="6C9475C6" w:rsidR="00D87C38" w:rsidRPr="00D87C38" w:rsidRDefault="00D87C3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8C1DA6" w14:textId="77777777" w:rsidR="00C36A7D" w:rsidRDefault="00C36A7D"/>
    <w:sectPr w:rsidR="00C36A7D" w:rsidSect="00D87C38">
      <w:pgSz w:w="11906" w:h="16838"/>
      <w:pgMar w:top="165" w:right="716" w:bottom="284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C38"/>
    <w:rsid w:val="001512B2"/>
    <w:rsid w:val="00157D18"/>
    <w:rsid w:val="0019500E"/>
    <w:rsid w:val="002312B4"/>
    <w:rsid w:val="003207C2"/>
    <w:rsid w:val="00407F3C"/>
    <w:rsid w:val="0046477D"/>
    <w:rsid w:val="005B653C"/>
    <w:rsid w:val="006D52A6"/>
    <w:rsid w:val="00A23AFD"/>
    <w:rsid w:val="00A3500E"/>
    <w:rsid w:val="00C36A7D"/>
    <w:rsid w:val="00D0663F"/>
    <w:rsid w:val="00D87C38"/>
    <w:rsid w:val="00E32A38"/>
    <w:rsid w:val="00EF202E"/>
    <w:rsid w:val="00F2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45058"/>
  <w15:chartTrackingRefBased/>
  <w15:docId w15:val="{58F5F70D-E3BA-4F0E-9C70-7B945131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M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7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C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D87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C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C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C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C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C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7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7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7C3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7C3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7C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7C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7C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7C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7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7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7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7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7C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7C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7C3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7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7C3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87C38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D87C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val="ro-RO" w:eastAsia="zh-CN" w:bidi="hi-IN"/>
      <w14:ligatures w14:val="none"/>
    </w:rPr>
  </w:style>
  <w:style w:type="paragraph" w:customStyle="1" w:styleId="Textbody">
    <w:name w:val="Text body"/>
    <w:basedOn w:val="Standard"/>
    <w:rsid w:val="00D87C38"/>
    <w:pPr>
      <w:spacing w:after="120"/>
    </w:pPr>
  </w:style>
  <w:style w:type="paragraph" w:customStyle="1" w:styleId="TableContents">
    <w:name w:val="Table Contents"/>
    <w:basedOn w:val="a"/>
    <w:rsid w:val="00D87C38"/>
    <w:pPr>
      <w:suppressLineNumbers/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3"/>
      <w:szCs w:val="20"/>
      <w:lang w:val="ru-RU" w:eastAsia="zh-CN"/>
      <w14:ligatures w14:val="none"/>
    </w:rPr>
  </w:style>
  <w:style w:type="character" w:styleId="ac">
    <w:name w:val="Hyperlink"/>
    <w:basedOn w:val="a0"/>
    <w:rsid w:val="00D87C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gistru.datepersonale.md/" TargetMode="External"/><Relationship Id="rId4" Type="http://schemas.openxmlformats.org/officeDocument/2006/relationships/hyperlink" Target="http://www.registru.datepersonale.m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S.A. 'Apa-Canal Chisinau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Tiron Rodica</dc:creator>
  <cp:keywords/>
  <dc:description/>
  <cp:lastModifiedBy>Calestru Irina</cp:lastModifiedBy>
  <cp:revision>2</cp:revision>
  <cp:lastPrinted>2025-07-15T10:32:00Z</cp:lastPrinted>
  <dcterms:created xsi:type="dcterms:W3CDTF">2025-12-08T13:10:00Z</dcterms:created>
  <dcterms:modified xsi:type="dcterms:W3CDTF">2025-12-08T13:10:00Z</dcterms:modified>
</cp:coreProperties>
</file>